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A7" w:rsidRDefault="002E69A7" w:rsidP="002E69A7">
      <w:r>
        <w:t>Oefen se thema Vorming, Februari 2020, versie B</w:t>
      </w:r>
    </w:p>
    <w:p w:rsidR="002E69A7" w:rsidRPr="00A52A4E" w:rsidRDefault="002E69A7" w:rsidP="002E69A7">
      <w:pPr>
        <w:rPr>
          <w:rFonts w:ascii="Arial" w:hAnsi="Arial" w:cs="Arial"/>
          <w:sz w:val="24"/>
          <w:szCs w:val="24"/>
        </w:rPr>
      </w:pPr>
      <w:r w:rsidRPr="00A52A4E">
        <w:rPr>
          <w:rFonts w:ascii="Arial" w:hAnsi="Arial" w:cs="Arial"/>
          <w:sz w:val="24"/>
          <w:szCs w:val="24"/>
        </w:rPr>
        <w:t>(2)1A. Wat wordt bedoeld met de term ‘globalisering’?</w:t>
      </w:r>
    </w:p>
    <w:p w:rsidR="002E69A7" w:rsidRPr="00A52A4E" w:rsidRDefault="002E69A7" w:rsidP="002E69A7">
      <w:pPr>
        <w:rPr>
          <w:rFonts w:ascii="Arial" w:hAnsi="Arial" w:cs="Arial"/>
          <w:sz w:val="24"/>
          <w:szCs w:val="24"/>
        </w:rPr>
      </w:pPr>
      <w:r w:rsidRPr="00A52A4E">
        <w:rPr>
          <w:rFonts w:ascii="Arial" w:hAnsi="Arial" w:cs="Arial"/>
          <w:sz w:val="24"/>
          <w:szCs w:val="24"/>
        </w:rPr>
        <w:t>Bron bij vraag 1B.</w:t>
      </w:r>
    </w:p>
    <w:tbl>
      <w:tblPr>
        <w:tblStyle w:val="Tabelraster"/>
        <w:tblW w:w="0" w:type="auto"/>
        <w:tblLook w:val="04A0" w:firstRow="1" w:lastRow="0" w:firstColumn="1" w:lastColumn="0" w:noHBand="0" w:noVBand="1"/>
      </w:tblPr>
      <w:tblGrid>
        <w:gridCol w:w="9062"/>
      </w:tblGrid>
      <w:tr w:rsidR="002E69A7" w:rsidTr="00460180">
        <w:tc>
          <w:tcPr>
            <w:tcW w:w="9062" w:type="dxa"/>
          </w:tcPr>
          <w:p w:rsidR="002E69A7" w:rsidRDefault="002E69A7" w:rsidP="00460180"/>
          <w:p w:rsidR="002E69A7" w:rsidRDefault="002E69A7" w:rsidP="00460180">
            <w:r>
              <w:t>Van de website Brabantsdagblad.nl 10-02-2020</w:t>
            </w:r>
          </w:p>
          <w:p w:rsidR="002E69A7" w:rsidRPr="00FC3D04" w:rsidRDefault="002E69A7" w:rsidP="00460180">
            <w:pPr>
              <w:spacing w:before="100" w:beforeAutospacing="1" w:after="100" w:afterAutospacing="1"/>
              <w:outlineLvl w:val="0"/>
              <w:rPr>
                <w:rFonts w:ascii="Arial" w:eastAsia="Times New Roman" w:hAnsi="Arial" w:cs="Arial"/>
                <w:b/>
                <w:bCs/>
                <w:kern w:val="36"/>
                <w:sz w:val="28"/>
                <w:szCs w:val="28"/>
                <w:lang w:eastAsia="nl-NL"/>
              </w:rPr>
            </w:pPr>
            <w:r w:rsidRPr="00FC3D04">
              <w:rPr>
                <w:rFonts w:ascii="Arial" w:eastAsia="Times New Roman" w:hAnsi="Arial" w:cs="Arial"/>
                <w:b/>
                <w:bCs/>
                <w:kern w:val="36"/>
                <w:sz w:val="28"/>
                <w:szCs w:val="28"/>
                <w:lang w:eastAsia="nl-NL"/>
              </w:rPr>
              <w:t xml:space="preserve">Topman KLM: gevolgen coronavirus gaan we voelen </w:t>
            </w:r>
          </w:p>
          <w:p w:rsidR="002E69A7" w:rsidRPr="00FC3D04" w:rsidRDefault="002E69A7" w:rsidP="00460180">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KLM vreest minder passagiers te gaan vervoeren door het gedwongen schrappen van vluchten naar China. Dat zei topman Pieter Elbers bij de bekendmaking van de vervoerscijfers over de maand januari. </w:t>
            </w:r>
          </w:p>
          <w:p w:rsidR="002E69A7" w:rsidRPr="00FC3D04" w:rsidRDefault="002E69A7" w:rsidP="00460180">
            <w:pPr>
              <w:rPr>
                <w:rFonts w:ascii="Arial" w:hAnsi="Arial" w:cs="Arial"/>
                <w:color w:val="000000" w:themeColor="text1"/>
                <w:sz w:val="24"/>
                <w:szCs w:val="24"/>
              </w:rPr>
            </w:pPr>
            <w:r w:rsidRPr="00FC3D04">
              <w:rPr>
                <w:rFonts w:ascii="Arial" w:hAnsi="Arial" w:cs="Arial"/>
                <w:color w:val="000000" w:themeColor="text1"/>
                <w:sz w:val="24"/>
                <w:szCs w:val="24"/>
              </w:rPr>
              <w:t xml:space="preserve">De topman waarschuwt dat het effect van het nieuwe coronavirus de komende tijd voelbaar zal zijn voor het bedrijf. Eind vorige maand besloot de luchtvaartmaatschappij geen vluchten meer uit te voeren naar de Chinese steden Chengdu, </w:t>
            </w:r>
            <w:proofErr w:type="spellStart"/>
            <w:r w:rsidRPr="00FC3D04">
              <w:rPr>
                <w:rFonts w:ascii="Arial" w:hAnsi="Arial" w:cs="Arial"/>
                <w:color w:val="000000" w:themeColor="text1"/>
                <w:sz w:val="24"/>
                <w:szCs w:val="24"/>
              </w:rPr>
              <w:t>Xiamen</w:t>
            </w:r>
            <w:proofErr w:type="spellEnd"/>
            <w:r w:rsidRPr="00FC3D04">
              <w:rPr>
                <w:rFonts w:ascii="Arial" w:hAnsi="Arial" w:cs="Arial"/>
                <w:color w:val="000000" w:themeColor="text1"/>
                <w:sz w:val="24"/>
                <w:szCs w:val="24"/>
              </w:rPr>
              <w:t xml:space="preserve"> en Hangzhou vanwege de geringe vraag naar vliegtickets naar China. Een dag later ging ook een streep door de lijndiensten naar Shanghai en Peking. Tot zeker half maart vliegt KLM niet meer op China, tegen eind maart zal de dienstregeling weer zijn zoals die was. </w:t>
            </w:r>
          </w:p>
          <w:p w:rsidR="002E69A7" w:rsidRPr="00FC3D04" w:rsidRDefault="002E69A7" w:rsidP="00460180">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De effecten van het coronavirus waren in elk geval niet zichtbaar in de passagiersaantallen van januari. Volgens de vervoerscijfers stapten vorige maand in totaal 2,6 miljoen reizigers aan boord van de KLM, een stijging van 3,7 procent ten opzichte van dezelfde periode vorig jaar. Azië was een van de regio’s waar het in januari groei noteerde. </w:t>
            </w:r>
            <w:r w:rsidRPr="00FC3D04">
              <w:rPr>
                <w:rFonts w:ascii="Arial" w:eastAsia="Times New Roman" w:hAnsi="Arial" w:cs="Arial"/>
                <w:color w:val="000000" w:themeColor="text1"/>
                <w:sz w:val="24"/>
                <w:szCs w:val="24"/>
                <w:lang w:eastAsia="nl-NL"/>
              </w:rPr>
              <w:br/>
            </w:r>
            <w:r w:rsidRPr="00FC3D04">
              <w:rPr>
                <w:rFonts w:ascii="Arial" w:eastAsia="Times New Roman" w:hAnsi="Arial" w:cs="Arial"/>
                <w:color w:val="000000" w:themeColor="text1"/>
                <w:sz w:val="24"/>
                <w:szCs w:val="24"/>
                <w:lang w:eastAsia="nl-NL"/>
              </w:rPr>
              <w:br/>
              <w:t>Voor de komende maanden ziet Elbers het somberder in; hij waarschuwt dat KLM voor 2020 ‘de tegenslag van het coronavirus het hoofd moet bieden’. ,,We moeten er rekening mee houden dat de impact van het coronavirus de komende maanden duidelijk zichtbaar zal zijn’’, luidde zijn boodschap. </w:t>
            </w:r>
          </w:p>
          <w:p w:rsidR="002E69A7" w:rsidRPr="00FC3D04" w:rsidRDefault="002E69A7" w:rsidP="00460180">
            <w:pPr>
              <w:spacing w:before="100" w:beforeAutospacing="1" w:after="100" w:afterAutospacing="1"/>
              <w:outlineLvl w:val="1"/>
              <w:rPr>
                <w:rFonts w:ascii="Arial" w:eastAsia="Times New Roman" w:hAnsi="Arial" w:cs="Arial"/>
                <w:b/>
                <w:bCs/>
                <w:color w:val="000000" w:themeColor="text1"/>
                <w:sz w:val="24"/>
                <w:szCs w:val="24"/>
                <w:lang w:eastAsia="nl-NL"/>
              </w:rPr>
            </w:pPr>
            <w:r w:rsidRPr="00FC3D04">
              <w:rPr>
                <w:rFonts w:ascii="Arial" w:eastAsia="Times New Roman" w:hAnsi="Arial" w:cs="Arial"/>
                <w:b/>
                <w:bCs/>
                <w:color w:val="000000" w:themeColor="text1"/>
                <w:sz w:val="24"/>
                <w:szCs w:val="24"/>
                <w:lang w:eastAsia="nl-NL"/>
              </w:rPr>
              <w:t>Mijden </w:t>
            </w:r>
          </w:p>
          <w:p w:rsidR="002E69A7" w:rsidRPr="00FC3D04" w:rsidRDefault="002E69A7" w:rsidP="00460180">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Niet alleen KLM, maar ook andere luchtvaartorganisaties, reisorganisaties en online ticketverkopers zullen last hebben van de gevolgen het coronavirus. Vorige week bleek al dat reizigers massaal China mijden. Ook </w:t>
            </w:r>
            <w:hyperlink r:id="rId4" w:tgtFrame="_blank" w:history="1">
              <w:r w:rsidRPr="00FC3D04">
                <w:rPr>
                  <w:rFonts w:ascii="Arial" w:eastAsia="Times New Roman" w:hAnsi="Arial" w:cs="Arial"/>
                  <w:color w:val="000000" w:themeColor="text1"/>
                  <w:sz w:val="24"/>
                  <w:szCs w:val="24"/>
                  <w:lang w:eastAsia="nl-NL"/>
                </w:rPr>
                <w:t>boekingen</w:t>
              </w:r>
            </w:hyperlink>
            <w:r w:rsidRPr="00FC3D04">
              <w:rPr>
                <w:rFonts w:ascii="Arial" w:eastAsia="Times New Roman" w:hAnsi="Arial" w:cs="Arial"/>
                <w:color w:val="000000" w:themeColor="text1"/>
                <w:sz w:val="24"/>
                <w:szCs w:val="24"/>
                <w:lang w:eastAsia="nl-NL"/>
              </w:rPr>
              <w:t xml:space="preserve"> voor later dit jaar blijven uit. Bij </w:t>
            </w:r>
            <w:proofErr w:type="spellStart"/>
            <w:r w:rsidRPr="00FC3D04">
              <w:rPr>
                <w:rFonts w:ascii="Arial" w:eastAsia="Times New Roman" w:hAnsi="Arial" w:cs="Arial"/>
                <w:color w:val="000000" w:themeColor="text1"/>
                <w:sz w:val="24"/>
                <w:szCs w:val="24"/>
                <w:lang w:eastAsia="nl-NL"/>
              </w:rPr>
              <w:t>CheapTickets</w:t>
            </w:r>
            <w:proofErr w:type="spellEnd"/>
            <w:r w:rsidRPr="00FC3D04">
              <w:rPr>
                <w:rFonts w:ascii="Arial" w:eastAsia="Times New Roman" w:hAnsi="Arial" w:cs="Arial"/>
                <w:color w:val="000000" w:themeColor="text1"/>
                <w:sz w:val="24"/>
                <w:szCs w:val="24"/>
                <w:lang w:eastAsia="nl-NL"/>
              </w:rPr>
              <w:t>, een van de grootste ticketverkopers van ons land, is het aantal boekingen naar China met liefst 80 procent gedaald ten opzichte van dezelfde periode vorig jaar. </w:t>
            </w:r>
          </w:p>
          <w:p w:rsidR="002E69A7" w:rsidRPr="00A52A4E" w:rsidRDefault="002E69A7" w:rsidP="00460180">
            <w:pPr>
              <w:spacing w:before="100" w:beforeAutospacing="1" w:after="100" w:afterAutospacing="1"/>
              <w:rPr>
                <w:rFonts w:ascii="Arial" w:eastAsia="Times New Roman" w:hAnsi="Arial" w:cs="Arial"/>
                <w:color w:val="000000" w:themeColor="text1"/>
                <w:sz w:val="24"/>
                <w:szCs w:val="24"/>
                <w:lang w:eastAsia="nl-NL"/>
              </w:rPr>
            </w:pPr>
            <w:proofErr w:type="spellStart"/>
            <w:r w:rsidRPr="00FC3D04">
              <w:rPr>
                <w:rFonts w:ascii="Arial" w:eastAsia="Times New Roman" w:hAnsi="Arial" w:cs="Arial"/>
                <w:color w:val="000000" w:themeColor="text1"/>
                <w:sz w:val="24"/>
                <w:szCs w:val="24"/>
                <w:lang w:eastAsia="nl-NL"/>
              </w:rPr>
              <w:t>Airbnb</w:t>
            </w:r>
            <w:proofErr w:type="spellEnd"/>
            <w:r w:rsidRPr="00FC3D04">
              <w:rPr>
                <w:rFonts w:ascii="Arial" w:eastAsia="Times New Roman" w:hAnsi="Arial" w:cs="Arial"/>
                <w:color w:val="000000" w:themeColor="text1"/>
                <w:sz w:val="24"/>
                <w:szCs w:val="24"/>
                <w:lang w:eastAsia="nl-NL"/>
              </w:rPr>
              <w:t xml:space="preserve"> kwam vandaag met de mededeling dat het alle boekingen in de Chinese hoofdstad Peking tot eind deze maand opschort. Het woningverhuurplatform kwam hiermee nadat bekend was geworden dat de virusuitbraak in China al meer dan negenhonderd levens heeft geëist.</w:t>
            </w:r>
          </w:p>
        </w:tc>
      </w:tr>
    </w:tbl>
    <w:p w:rsidR="002E69A7" w:rsidRDefault="002E69A7" w:rsidP="002E69A7"/>
    <w:p w:rsidR="002E69A7" w:rsidRDefault="002E69A7" w:rsidP="002E69A7">
      <w:pPr>
        <w:rPr>
          <w:rFonts w:ascii="Arial" w:hAnsi="Arial" w:cs="Arial"/>
          <w:sz w:val="24"/>
        </w:rPr>
      </w:pPr>
      <w:r w:rsidRPr="00A52A4E">
        <w:rPr>
          <w:rFonts w:ascii="Arial" w:hAnsi="Arial" w:cs="Arial"/>
          <w:sz w:val="24"/>
        </w:rPr>
        <w:t>(2)1B. Leg uit dat er in de bovenstaande bron sp</w:t>
      </w:r>
      <w:r>
        <w:rPr>
          <w:rFonts w:ascii="Arial" w:hAnsi="Arial" w:cs="Arial"/>
          <w:sz w:val="24"/>
        </w:rPr>
        <w:t>rake is van globalisering.</w:t>
      </w:r>
      <w:r>
        <w:rPr>
          <w:rFonts w:ascii="Arial" w:hAnsi="Arial" w:cs="Arial"/>
          <w:sz w:val="24"/>
        </w:rPr>
        <w:br/>
      </w:r>
    </w:p>
    <w:p w:rsidR="002E69A7" w:rsidRPr="00A52A4E" w:rsidRDefault="002E69A7" w:rsidP="002E69A7">
      <w:pPr>
        <w:rPr>
          <w:rFonts w:ascii="Arial" w:hAnsi="Arial" w:cs="Arial"/>
          <w:sz w:val="24"/>
        </w:rPr>
      </w:pPr>
      <w:r>
        <w:rPr>
          <w:rFonts w:ascii="Arial" w:hAnsi="Arial" w:cs="Arial"/>
          <w:sz w:val="24"/>
        </w:rPr>
        <w:lastRenderedPageBreak/>
        <w:t xml:space="preserve">(2)1B. Leg met behulp van de bovenstaande bron uit dat de waarde vrijheid en </w:t>
      </w:r>
      <w:r>
        <w:rPr>
          <w:rFonts w:ascii="Arial" w:hAnsi="Arial" w:cs="Arial"/>
          <w:sz w:val="24"/>
        </w:rPr>
        <w:br/>
        <w:t xml:space="preserve">           gezondheid met elkaar kunnen botsen. </w:t>
      </w:r>
      <w:r w:rsidRPr="00A52A4E">
        <w:rPr>
          <w:rFonts w:ascii="Arial" w:hAnsi="Arial" w:cs="Arial"/>
          <w:sz w:val="24"/>
        </w:rPr>
        <w:t xml:space="preserve">       </w:t>
      </w:r>
    </w:p>
    <w:p w:rsidR="002E69A7" w:rsidRDefault="002E69A7" w:rsidP="002E69A7"/>
    <w:p w:rsidR="002E69A7" w:rsidRDefault="002E69A7" w:rsidP="002E69A7">
      <w:pPr>
        <w:rPr>
          <w:rFonts w:ascii="Arial" w:hAnsi="Arial" w:cs="Arial"/>
          <w:sz w:val="24"/>
          <w:szCs w:val="24"/>
        </w:rPr>
      </w:pPr>
      <w:r>
        <w:rPr>
          <w:rFonts w:ascii="Arial" w:hAnsi="Arial" w:cs="Arial"/>
          <w:sz w:val="24"/>
          <w:szCs w:val="24"/>
        </w:rPr>
        <w:t>(1</w:t>
      </w:r>
      <w:r w:rsidRPr="00A52A4E">
        <w:rPr>
          <w:rFonts w:ascii="Arial" w:hAnsi="Arial" w:cs="Arial"/>
          <w:sz w:val="24"/>
          <w:szCs w:val="24"/>
        </w:rPr>
        <w:t xml:space="preserve">) 2A. </w:t>
      </w:r>
      <w:r>
        <w:rPr>
          <w:rFonts w:ascii="Arial" w:hAnsi="Arial" w:cs="Arial"/>
          <w:sz w:val="24"/>
          <w:szCs w:val="24"/>
        </w:rPr>
        <w:t xml:space="preserve">Wat wordt bedoeld met </w:t>
      </w:r>
      <w:proofErr w:type="spellStart"/>
      <w:r>
        <w:rPr>
          <w:rFonts w:ascii="Arial" w:hAnsi="Arial" w:cs="Arial"/>
          <w:sz w:val="24"/>
          <w:szCs w:val="24"/>
        </w:rPr>
        <w:t>enculturatie</w:t>
      </w:r>
      <w:proofErr w:type="spellEnd"/>
      <w:r>
        <w:rPr>
          <w:rFonts w:ascii="Arial" w:hAnsi="Arial" w:cs="Arial"/>
          <w:sz w:val="24"/>
          <w:szCs w:val="24"/>
        </w:rPr>
        <w:t>?</w:t>
      </w:r>
    </w:p>
    <w:p w:rsidR="002E69A7" w:rsidRDefault="002E69A7" w:rsidP="002E69A7">
      <w:pPr>
        <w:rPr>
          <w:rFonts w:ascii="Arial" w:hAnsi="Arial" w:cs="Arial"/>
          <w:sz w:val="24"/>
          <w:szCs w:val="24"/>
        </w:rPr>
      </w:pPr>
      <w:r>
        <w:rPr>
          <w:rFonts w:ascii="Arial" w:hAnsi="Arial" w:cs="Arial"/>
          <w:sz w:val="24"/>
          <w:szCs w:val="24"/>
        </w:rPr>
        <w:t>(1) 2B. Wat wordt bedoeld met acculturatie?</w:t>
      </w:r>
    </w:p>
    <w:p w:rsidR="002E69A7" w:rsidRPr="00A52A4E" w:rsidRDefault="002E69A7" w:rsidP="002E69A7">
      <w:pPr>
        <w:rPr>
          <w:rFonts w:ascii="Arial" w:hAnsi="Arial" w:cs="Arial"/>
          <w:sz w:val="24"/>
          <w:szCs w:val="24"/>
        </w:rPr>
      </w:pPr>
      <w:r>
        <w:rPr>
          <w:rFonts w:ascii="Arial" w:hAnsi="Arial" w:cs="Arial"/>
          <w:sz w:val="24"/>
          <w:szCs w:val="24"/>
        </w:rPr>
        <w:t xml:space="preserve">(2) 2C. Leg met een eigen voorbeeld uit dat acculturatie moeilijker is dan </w:t>
      </w:r>
      <w:r>
        <w:rPr>
          <w:rFonts w:ascii="Arial" w:hAnsi="Arial" w:cs="Arial"/>
          <w:sz w:val="24"/>
          <w:szCs w:val="24"/>
        </w:rPr>
        <w:br/>
        <w:t xml:space="preserve">            </w:t>
      </w:r>
      <w:proofErr w:type="spellStart"/>
      <w:r>
        <w:rPr>
          <w:rFonts w:ascii="Arial" w:hAnsi="Arial" w:cs="Arial"/>
          <w:sz w:val="24"/>
          <w:szCs w:val="24"/>
        </w:rPr>
        <w:t>enculturatie</w:t>
      </w:r>
      <w:proofErr w:type="spellEnd"/>
      <w:r>
        <w:rPr>
          <w:rFonts w:ascii="Arial" w:hAnsi="Arial" w:cs="Arial"/>
          <w:sz w:val="24"/>
          <w:szCs w:val="24"/>
        </w:rPr>
        <w:t>?</w:t>
      </w:r>
    </w:p>
    <w:p w:rsidR="002E69A7" w:rsidRPr="00A52A4E" w:rsidRDefault="002E69A7" w:rsidP="002E69A7">
      <w:pPr>
        <w:rPr>
          <w:rFonts w:ascii="Arial" w:hAnsi="Arial" w:cs="Arial"/>
          <w:sz w:val="24"/>
          <w:szCs w:val="24"/>
        </w:rPr>
      </w:pPr>
    </w:p>
    <w:p w:rsidR="002E69A7" w:rsidRDefault="002E69A7" w:rsidP="002E69A7">
      <w:pPr>
        <w:rPr>
          <w:rFonts w:ascii="Arial" w:hAnsi="Arial" w:cs="Arial"/>
          <w:sz w:val="24"/>
          <w:szCs w:val="24"/>
        </w:rPr>
      </w:pPr>
      <w:r>
        <w:rPr>
          <w:rFonts w:ascii="Arial" w:hAnsi="Arial" w:cs="Arial"/>
          <w:sz w:val="24"/>
          <w:szCs w:val="24"/>
        </w:rPr>
        <w:t>Bron bij vraag 3.</w:t>
      </w:r>
    </w:p>
    <w:tbl>
      <w:tblPr>
        <w:tblStyle w:val="Tabelraster"/>
        <w:tblW w:w="0" w:type="auto"/>
        <w:tblLook w:val="04A0" w:firstRow="1" w:lastRow="0" w:firstColumn="1" w:lastColumn="0" w:noHBand="0" w:noVBand="1"/>
      </w:tblPr>
      <w:tblGrid>
        <w:gridCol w:w="9062"/>
      </w:tblGrid>
      <w:tr w:rsidR="002E69A7" w:rsidTr="00460180">
        <w:tc>
          <w:tcPr>
            <w:tcW w:w="9062" w:type="dxa"/>
          </w:tcPr>
          <w:p w:rsidR="002E69A7" w:rsidRDefault="002E69A7" w:rsidP="00460180">
            <w:pPr>
              <w:rPr>
                <w:rFonts w:ascii="Arial" w:hAnsi="Arial" w:cs="Arial"/>
                <w:sz w:val="24"/>
                <w:szCs w:val="24"/>
              </w:rPr>
            </w:pPr>
            <w:r>
              <w:rPr>
                <w:rFonts w:ascii="Arial" w:hAnsi="Arial" w:cs="Arial"/>
                <w:sz w:val="24"/>
                <w:szCs w:val="24"/>
              </w:rPr>
              <w:t xml:space="preserve">Van d website TVblik.nl </w:t>
            </w:r>
          </w:p>
          <w:p w:rsidR="002E69A7" w:rsidRDefault="002E69A7" w:rsidP="00460180">
            <w:pPr>
              <w:rPr>
                <w:rFonts w:ascii="Arial" w:hAnsi="Arial" w:cs="Arial"/>
                <w:sz w:val="24"/>
                <w:szCs w:val="24"/>
              </w:rPr>
            </w:pPr>
          </w:p>
          <w:p w:rsidR="002E69A7" w:rsidRDefault="002E69A7" w:rsidP="00460180">
            <w:pPr>
              <w:rPr>
                <w:rFonts w:ascii="Arial" w:hAnsi="Arial" w:cs="Arial"/>
                <w:sz w:val="24"/>
                <w:szCs w:val="24"/>
              </w:rPr>
            </w:pPr>
            <w:r>
              <w:rPr>
                <w:rFonts w:ascii="Arial" w:hAnsi="Arial" w:cs="Arial"/>
                <w:sz w:val="24"/>
                <w:szCs w:val="24"/>
              </w:rPr>
              <w:t xml:space="preserve">Film: </w:t>
            </w:r>
            <w:proofErr w:type="spellStart"/>
            <w:r>
              <w:rPr>
                <w:rFonts w:ascii="Arial" w:hAnsi="Arial" w:cs="Arial"/>
                <w:sz w:val="24"/>
                <w:szCs w:val="24"/>
              </w:rPr>
              <w:t>SpangaS</w:t>
            </w:r>
            <w:proofErr w:type="spellEnd"/>
            <w:r>
              <w:rPr>
                <w:rFonts w:ascii="Arial" w:hAnsi="Arial" w:cs="Arial"/>
                <w:sz w:val="24"/>
                <w:szCs w:val="24"/>
              </w:rPr>
              <w:t xml:space="preserve"> in Actie!</w:t>
            </w:r>
          </w:p>
          <w:p w:rsidR="002E69A7" w:rsidRDefault="002E69A7" w:rsidP="00460180">
            <w:pPr>
              <w:rPr>
                <w:rFonts w:ascii="Arial" w:hAnsi="Arial" w:cs="Arial"/>
                <w:sz w:val="24"/>
                <w:szCs w:val="24"/>
              </w:rPr>
            </w:pPr>
          </w:p>
          <w:p w:rsidR="002E69A7" w:rsidRPr="003E2825" w:rsidRDefault="002E69A7" w:rsidP="00460180">
            <w:pPr>
              <w:rPr>
                <w:rFonts w:ascii="Arial" w:hAnsi="Arial" w:cs="Arial"/>
                <w:sz w:val="24"/>
                <w:szCs w:val="24"/>
              </w:rPr>
            </w:pPr>
            <w:r>
              <w:rPr>
                <w:rFonts w:ascii="Arial" w:hAnsi="Arial" w:cs="Arial"/>
                <w:sz w:val="24"/>
                <w:szCs w:val="24"/>
              </w:rPr>
              <w:t xml:space="preserve">In  deze film: </w:t>
            </w:r>
            <w:r w:rsidRPr="003E2825">
              <w:rPr>
                <w:rFonts w:ascii="Arial" w:hAnsi="Arial" w:cs="Arial"/>
                <w:sz w:val="24"/>
                <w:szCs w:val="24"/>
              </w:rPr>
              <w:t xml:space="preserve">De vriendschap van Raaf en Abel komt onder druk te staan wanneer het </w:t>
            </w:r>
            <w:proofErr w:type="spellStart"/>
            <w:r w:rsidRPr="003E2825">
              <w:rPr>
                <w:rFonts w:ascii="Arial" w:hAnsi="Arial" w:cs="Arial"/>
                <w:sz w:val="24"/>
                <w:szCs w:val="24"/>
              </w:rPr>
              <w:t>Spangalis</w:t>
            </w:r>
            <w:proofErr w:type="spellEnd"/>
            <w:r w:rsidRPr="003E2825">
              <w:rPr>
                <w:rFonts w:ascii="Arial" w:hAnsi="Arial" w:cs="Arial"/>
                <w:sz w:val="24"/>
                <w:szCs w:val="24"/>
              </w:rPr>
              <w:t xml:space="preserve"> College wordt gesloten en de leerlingen verspreid zullen worden over andere scholen. In hun strijd om dit te voorkomen besluit de vriendengroep het schoolgebouw te bezetten. Dat gaat niet volgens plan. En als Raaf en Abel daarbij flink ruzie krijgen, ontstaan er twee kampen binnen de hechte vriendengroep. Pas nadat het helemaal uit de hand loopt, beseffen ze wat de waarde van vriendschap eigenlijk is.</w:t>
            </w:r>
          </w:p>
          <w:p w:rsidR="002E69A7" w:rsidRDefault="002E69A7" w:rsidP="00460180">
            <w:pPr>
              <w:rPr>
                <w:rFonts w:ascii="Arial" w:hAnsi="Arial" w:cs="Arial"/>
                <w:sz w:val="24"/>
                <w:szCs w:val="24"/>
              </w:rPr>
            </w:pPr>
          </w:p>
        </w:tc>
      </w:tr>
    </w:tbl>
    <w:p w:rsidR="002E69A7" w:rsidRPr="00A52A4E" w:rsidRDefault="002E69A7" w:rsidP="002E69A7">
      <w:pPr>
        <w:rPr>
          <w:rFonts w:ascii="Arial" w:hAnsi="Arial" w:cs="Arial"/>
          <w:sz w:val="24"/>
          <w:szCs w:val="24"/>
        </w:rPr>
      </w:pPr>
    </w:p>
    <w:p w:rsidR="002E69A7" w:rsidRDefault="002E69A7" w:rsidP="002E69A7">
      <w:pPr>
        <w:rPr>
          <w:rFonts w:ascii="Arial" w:hAnsi="Arial" w:cs="Arial"/>
          <w:sz w:val="24"/>
          <w:szCs w:val="24"/>
        </w:rPr>
      </w:pPr>
      <w:r>
        <w:rPr>
          <w:rFonts w:ascii="Arial" w:hAnsi="Arial" w:cs="Arial"/>
          <w:sz w:val="24"/>
          <w:szCs w:val="24"/>
        </w:rPr>
        <w:t xml:space="preserve">(2)3A. Welke invloed heeft deze film op de kijkers volgens de cultivatietheorie? </w:t>
      </w:r>
      <w:r>
        <w:rPr>
          <w:rFonts w:ascii="Arial" w:hAnsi="Arial" w:cs="Arial"/>
          <w:sz w:val="24"/>
          <w:szCs w:val="24"/>
        </w:rPr>
        <w:br/>
        <w:t xml:space="preserve">           Verwerk bij de uitleg van de cultivatietheorie de volgende begrippen op een </w:t>
      </w:r>
      <w:r>
        <w:rPr>
          <w:rFonts w:ascii="Arial" w:hAnsi="Arial" w:cs="Arial"/>
          <w:sz w:val="24"/>
          <w:szCs w:val="24"/>
        </w:rPr>
        <w:br/>
        <w:t xml:space="preserve">           juiste wijze in je uitleg:</w:t>
      </w:r>
    </w:p>
    <w:p w:rsidR="002E69A7" w:rsidRDefault="002E69A7" w:rsidP="002E69A7">
      <w:pPr>
        <w:rPr>
          <w:rFonts w:ascii="Arial" w:hAnsi="Arial" w:cs="Arial"/>
          <w:sz w:val="24"/>
          <w:szCs w:val="24"/>
        </w:rPr>
      </w:pPr>
      <w:r>
        <w:rPr>
          <w:rFonts w:ascii="Arial" w:hAnsi="Arial" w:cs="Arial"/>
          <w:sz w:val="24"/>
          <w:szCs w:val="24"/>
        </w:rPr>
        <w:t xml:space="preserve">           - zware tv kijkers</w:t>
      </w:r>
    </w:p>
    <w:p w:rsidR="002E69A7" w:rsidRDefault="002E69A7" w:rsidP="002E69A7">
      <w:pPr>
        <w:rPr>
          <w:rFonts w:ascii="Arial" w:hAnsi="Arial" w:cs="Arial"/>
          <w:sz w:val="24"/>
          <w:szCs w:val="24"/>
        </w:rPr>
      </w:pPr>
      <w:r>
        <w:rPr>
          <w:rFonts w:ascii="Arial" w:hAnsi="Arial" w:cs="Arial"/>
          <w:sz w:val="24"/>
          <w:szCs w:val="24"/>
        </w:rPr>
        <w:t xml:space="preserve">           - lichte tv kijkers</w:t>
      </w:r>
    </w:p>
    <w:p w:rsidR="002E69A7" w:rsidRDefault="002E69A7" w:rsidP="002E69A7">
      <w:pPr>
        <w:rPr>
          <w:rFonts w:ascii="Arial" w:hAnsi="Arial" w:cs="Arial"/>
          <w:sz w:val="24"/>
          <w:szCs w:val="24"/>
        </w:rPr>
      </w:pPr>
      <w:r>
        <w:rPr>
          <w:rFonts w:ascii="Arial" w:hAnsi="Arial" w:cs="Arial"/>
          <w:sz w:val="24"/>
          <w:szCs w:val="24"/>
        </w:rPr>
        <w:t xml:space="preserve">           - wereldbeeld zware tv kijkers</w:t>
      </w:r>
    </w:p>
    <w:p w:rsidR="002E69A7" w:rsidRDefault="002E69A7" w:rsidP="002E69A7">
      <w:pPr>
        <w:rPr>
          <w:rFonts w:ascii="Arial" w:hAnsi="Arial" w:cs="Arial"/>
          <w:sz w:val="24"/>
          <w:szCs w:val="24"/>
        </w:rPr>
      </w:pPr>
      <w:r>
        <w:rPr>
          <w:rFonts w:ascii="Arial" w:hAnsi="Arial" w:cs="Arial"/>
          <w:sz w:val="24"/>
          <w:szCs w:val="24"/>
        </w:rPr>
        <w:t xml:space="preserve">            - wereldbeeld lichte tv kijkers</w:t>
      </w:r>
    </w:p>
    <w:p w:rsidR="002E69A7" w:rsidRDefault="002E69A7" w:rsidP="002E69A7">
      <w:pPr>
        <w:rPr>
          <w:rFonts w:ascii="Arial" w:hAnsi="Arial" w:cs="Arial"/>
          <w:sz w:val="24"/>
          <w:szCs w:val="24"/>
        </w:rPr>
      </w:pPr>
    </w:p>
    <w:p w:rsidR="002E69A7" w:rsidRPr="00AD7343" w:rsidRDefault="002E69A7" w:rsidP="002E69A7">
      <w:pPr>
        <w:rPr>
          <w:rFonts w:ascii="Arial" w:hAnsi="Arial" w:cs="Arial"/>
          <w:sz w:val="24"/>
          <w:szCs w:val="24"/>
        </w:rPr>
      </w:pPr>
      <w:r>
        <w:rPr>
          <w:rFonts w:ascii="Arial" w:hAnsi="Arial" w:cs="Arial"/>
          <w:sz w:val="24"/>
          <w:szCs w:val="24"/>
        </w:rPr>
        <w:t xml:space="preserve">(2)3B. </w:t>
      </w:r>
      <w:r w:rsidRPr="00AD7343">
        <w:rPr>
          <w:rFonts w:ascii="Arial" w:hAnsi="Arial" w:cs="Arial"/>
          <w:sz w:val="24"/>
          <w:szCs w:val="24"/>
        </w:rPr>
        <w:t xml:space="preserve">Leg uit dat </w:t>
      </w:r>
      <w:proofErr w:type="spellStart"/>
      <w:r>
        <w:rPr>
          <w:rFonts w:ascii="Arial" w:hAnsi="Arial" w:cs="Arial"/>
          <w:sz w:val="24"/>
          <w:szCs w:val="24"/>
        </w:rPr>
        <w:t>SpangaS</w:t>
      </w:r>
      <w:proofErr w:type="spellEnd"/>
      <w:r>
        <w:rPr>
          <w:rFonts w:ascii="Arial" w:hAnsi="Arial" w:cs="Arial"/>
          <w:sz w:val="24"/>
          <w:szCs w:val="24"/>
        </w:rPr>
        <w:t xml:space="preserve"> - film</w:t>
      </w:r>
      <w:r w:rsidRPr="00AD7343">
        <w:rPr>
          <w:rFonts w:ascii="Arial" w:hAnsi="Arial" w:cs="Arial"/>
          <w:sz w:val="24"/>
          <w:szCs w:val="24"/>
        </w:rPr>
        <w:t xml:space="preserve"> weinig invloed kan en zal hebben op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w:t>
      </w:r>
      <w:r>
        <w:rPr>
          <w:rFonts w:ascii="Arial" w:hAnsi="Arial" w:cs="Arial"/>
          <w:sz w:val="24"/>
          <w:szCs w:val="24"/>
        </w:rPr>
        <w:t>jongeren</w:t>
      </w:r>
      <w:r w:rsidRPr="00AD7343">
        <w:rPr>
          <w:rFonts w:ascii="Arial" w:hAnsi="Arial" w:cs="Arial"/>
          <w:sz w:val="24"/>
          <w:szCs w:val="24"/>
        </w:rPr>
        <w:t xml:space="preserve"> volgens de selectieve perceptietheorie. Verwerk twee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selectiemechanismen in je antwoord. </w:t>
      </w:r>
    </w:p>
    <w:p w:rsidR="002E69A7" w:rsidRPr="00A52A4E" w:rsidRDefault="002E69A7" w:rsidP="002E69A7">
      <w:pPr>
        <w:rPr>
          <w:rFonts w:ascii="Arial" w:hAnsi="Arial" w:cs="Arial"/>
          <w:sz w:val="24"/>
          <w:szCs w:val="24"/>
        </w:rPr>
      </w:pPr>
    </w:p>
    <w:p w:rsidR="002E69A7" w:rsidRDefault="002E69A7" w:rsidP="002E69A7"/>
    <w:p w:rsidR="00A146CB" w:rsidRDefault="002E69A7">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A7"/>
    <w:rsid w:val="00126BC0"/>
    <w:rsid w:val="002E69A7"/>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C8B61-44C2-47EB-8574-8EC8745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69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E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nl/economie/coronavirus-strop-voor-toerisme-china-uit-de-gratie-bij-reizigers~aaf901d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2020-02-10T15:37:00Z</dcterms:created>
  <dcterms:modified xsi:type="dcterms:W3CDTF">2020-02-10T15:37:00Z</dcterms:modified>
</cp:coreProperties>
</file>